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6183A" w14:textId="77777777" w:rsidR="00DC48BE" w:rsidRPr="00896B97" w:rsidRDefault="00896B97" w:rsidP="00896B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6B97">
        <w:rPr>
          <w:rFonts w:ascii="Times New Roman" w:hAnsi="Times New Roman" w:cs="Times New Roman"/>
          <w:b/>
          <w:noProof/>
          <w:sz w:val="48"/>
          <w:szCs w:val="24"/>
        </w:rPr>
        <w:drawing>
          <wp:anchor distT="0" distB="0" distL="114300" distR="114300" simplePos="0" relativeHeight="251658240" behindDoc="0" locked="0" layoutInCell="1" allowOverlap="1" wp14:anchorId="22FA808D" wp14:editId="7F2262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3500" cy="13735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e By Sid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3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B97">
        <w:rPr>
          <w:rFonts w:ascii="Times New Roman" w:hAnsi="Times New Roman" w:cs="Times New Roman"/>
          <w:b/>
          <w:sz w:val="48"/>
          <w:szCs w:val="24"/>
        </w:rPr>
        <w:t>NEWS</w:t>
      </w:r>
      <w:r w:rsidRPr="0089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B97">
        <w:rPr>
          <w:rFonts w:ascii="Times New Roman" w:hAnsi="Times New Roman" w:cs="Times New Roman"/>
          <w:b/>
          <w:sz w:val="28"/>
          <w:szCs w:val="24"/>
        </w:rPr>
        <w:t>from</w:t>
      </w:r>
    </w:p>
    <w:p w14:paraId="64CC2443" w14:textId="77777777" w:rsidR="00896B97" w:rsidRDefault="00896B97" w:rsidP="00896B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Side b</w:t>
      </w:r>
      <w:r w:rsidRPr="00896B97">
        <w:rPr>
          <w:rFonts w:ascii="Times New Roman" w:hAnsi="Times New Roman" w:cs="Times New Roman"/>
          <w:b/>
          <w:sz w:val="24"/>
          <w:szCs w:val="24"/>
        </w:rPr>
        <w:t>y Side</w:t>
      </w:r>
    </w:p>
    <w:p w14:paraId="06980B37" w14:textId="77777777" w:rsidR="00896B97" w:rsidRDefault="00896B97" w:rsidP="00896B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F2F900" w14:textId="77777777" w:rsidR="00896B97" w:rsidRDefault="00896B97" w:rsidP="00896B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Gips</w:t>
      </w:r>
    </w:p>
    <w:p w14:paraId="31473B6F" w14:textId="77777777" w:rsidR="00896B97" w:rsidRDefault="00896B97" w:rsidP="00896B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(540) 613-1996</w:t>
      </w:r>
    </w:p>
    <w:p w14:paraId="14BFE147" w14:textId="77777777" w:rsidR="00896B97" w:rsidRDefault="00441EB0" w:rsidP="00896B9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6B97" w:rsidRPr="007F63B4">
          <w:rPr>
            <w:rStyle w:val="Hyperlink"/>
            <w:rFonts w:ascii="Times New Roman" w:hAnsi="Times New Roman" w:cs="Times New Roman"/>
            <w:sz w:val="24"/>
            <w:szCs w:val="24"/>
          </w:rPr>
          <w:t>Agips613@sidebyside.org</w:t>
        </w:r>
      </w:hyperlink>
    </w:p>
    <w:p w14:paraId="20320D01" w14:textId="77777777" w:rsidR="00896B97" w:rsidRDefault="00896B97" w:rsidP="00896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99949" w14:textId="77777777" w:rsidR="00896B97" w:rsidRDefault="00896B97" w:rsidP="00896B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</w:p>
    <w:p w14:paraId="45EA48A8" w14:textId="77777777" w:rsidR="00896B97" w:rsidRDefault="00896B97" w:rsidP="00896B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</w:t>
      </w:r>
      <w:r w:rsidRPr="00896B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47F22547" w14:textId="77777777" w:rsidR="00896B97" w:rsidRDefault="00896B97" w:rsidP="00896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8D033D" w14:textId="77777777" w:rsidR="00896B97" w:rsidRDefault="0000324D" w:rsidP="00896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SIDE BY SIDE WANTS YOU TO SING YOUR HEART OUT </w:t>
      </w:r>
    </w:p>
    <w:p w14:paraId="4FC20AF5" w14:textId="77777777" w:rsidR="0000324D" w:rsidRDefault="0000324D" w:rsidP="00896B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B4400" w14:textId="77777777" w:rsidR="0000324D" w:rsidRPr="0000324D" w:rsidRDefault="0000324D" w:rsidP="0000324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DC9C87" w14:textId="77777777" w:rsidR="0052168A" w:rsidRDefault="0000324D" w:rsidP="0052168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HARRISONBURG,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EB2A75">
        <w:rPr>
          <w:rFonts w:ascii="Times New Roman" w:hAnsi="Times New Roman" w:cs="Times New Roman"/>
          <w:sz w:val="24"/>
          <w:szCs w:val="24"/>
        </w:rPr>
        <w:t xml:space="preserve">If you love to sing and support your local LGBTQ+ youth community, start warming up your voice. </w:t>
      </w:r>
      <w:r w:rsidR="00CC6202">
        <w:rPr>
          <w:rFonts w:ascii="Times New Roman" w:hAnsi="Times New Roman" w:cs="Times New Roman"/>
          <w:sz w:val="24"/>
          <w:szCs w:val="24"/>
        </w:rPr>
        <w:t xml:space="preserve">On November 14, 2017, Side by Side is hosting Sing Your Heart Out, a karaoke benefit contest that allows </w:t>
      </w:r>
      <w:r w:rsidR="009E22CC">
        <w:rPr>
          <w:rFonts w:ascii="Times New Roman" w:hAnsi="Times New Roman" w:cs="Times New Roman"/>
          <w:sz w:val="24"/>
          <w:szCs w:val="24"/>
        </w:rPr>
        <w:t xml:space="preserve">members of the Harrisonburg community to sing in a safe and welcoming space, while supporting </w:t>
      </w:r>
      <w:r w:rsidR="00EB2A75">
        <w:rPr>
          <w:rFonts w:ascii="Times New Roman" w:hAnsi="Times New Roman" w:cs="Times New Roman"/>
          <w:sz w:val="24"/>
          <w:szCs w:val="24"/>
        </w:rPr>
        <w:t xml:space="preserve">a worthy cause. The benefit contest will take place in the taproom at Brothers Craft Brewing in Harrisonburg, Va. </w:t>
      </w:r>
      <w:r w:rsidR="002E02C3">
        <w:rPr>
          <w:rFonts w:ascii="Times New Roman" w:hAnsi="Times New Roman" w:cs="Times New Roman"/>
          <w:sz w:val="24"/>
          <w:szCs w:val="24"/>
        </w:rPr>
        <w:t xml:space="preserve">To enter, </w:t>
      </w:r>
      <w:r w:rsidR="0052168A">
        <w:rPr>
          <w:rFonts w:ascii="Times New Roman" w:hAnsi="Times New Roman" w:cs="Times New Roman"/>
          <w:sz w:val="24"/>
          <w:szCs w:val="24"/>
        </w:rPr>
        <w:t xml:space="preserve">there’s </w:t>
      </w:r>
      <w:r w:rsidR="002E02C3">
        <w:rPr>
          <w:rFonts w:ascii="Times New Roman" w:hAnsi="Times New Roman" w:cs="Times New Roman"/>
          <w:sz w:val="24"/>
          <w:szCs w:val="24"/>
        </w:rPr>
        <w:t>a five-dollar donation, which perspec</w:t>
      </w:r>
      <w:r w:rsidR="0052168A">
        <w:rPr>
          <w:rFonts w:ascii="Times New Roman" w:hAnsi="Times New Roman" w:cs="Times New Roman"/>
          <w:sz w:val="24"/>
          <w:szCs w:val="24"/>
        </w:rPr>
        <w:t xml:space="preserve">tive contestants can make on the Side by Side website. Doors will open at 5p.m. and audience members will receive a tour of the Brothers Craft Brewing taproom before the competition begins. </w:t>
      </w:r>
    </w:p>
    <w:p w14:paraId="1A6DA96F" w14:textId="77777777" w:rsidR="0052168A" w:rsidRDefault="0052168A" w:rsidP="0052168A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each contestant performs, a panel of 5 judges will deliberate and determine a first, second and third place winner. First place will walk away with a free keg of Brothers Craft Brewing Beer and a sense of pride for supporting his or her local LGBTQ+ youth community. “Side by Side is all about fostering a safe space that allows youth to explore, engage and celebrate who they are,” 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Yacksoo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by Side director of youth programs and services, said. “This is precisely what Sing Your Heart Out aims to do.” </w:t>
      </w:r>
    </w:p>
    <w:p w14:paraId="7C09B840" w14:textId="77777777" w:rsidR="00CC6202" w:rsidRDefault="00CC6202" w:rsidP="00896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EE608B" w14:textId="77777777" w:rsidR="009E22CC" w:rsidRPr="00896B97" w:rsidRDefault="009E22CC" w:rsidP="009E22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9E22CC" w:rsidRPr="0089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63656"/>
    <w:multiLevelType w:val="multilevel"/>
    <w:tmpl w:val="68AE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7"/>
    <w:rsid w:val="0000324D"/>
    <w:rsid w:val="00027550"/>
    <w:rsid w:val="00236B86"/>
    <w:rsid w:val="002E02C3"/>
    <w:rsid w:val="00441EB0"/>
    <w:rsid w:val="0052168A"/>
    <w:rsid w:val="007466CB"/>
    <w:rsid w:val="00896B97"/>
    <w:rsid w:val="009E22CC"/>
    <w:rsid w:val="00CC6202"/>
    <w:rsid w:val="00E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8E0C"/>
  <w15:chartTrackingRefBased/>
  <w15:docId w15:val="{00AF17F7-34BC-458E-A4DF-CD0B88A8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B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6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gips613@sidebysid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LabPatron</dc:creator>
  <cp:keywords/>
  <dc:description/>
  <cp:lastModifiedBy>Gips, Alison Reed - gipsar</cp:lastModifiedBy>
  <cp:revision>2</cp:revision>
  <dcterms:created xsi:type="dcterms:W3CDTF">2017-12-29T18:45:00Z</dcterms:created>
  <dcterms:modified xsi:type="dcterms:W3CDTF">2017-12-29T18:45:00Z</dcterms:modified>
</cp:coreProperties>
</file>